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9F" w:rsidRPr="004940FE" w:rsidRDefault="006C3D9F" w:rsidP="007E663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6C3D9F" w:rsidRPr="004940FE" w:rsidRDefault="006C3D9F" w:rsidP="007E663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Г. ЛИПЕЦКА</w:t>
      </w:r>
    </w:p>
    <w:p w:rsidR="006C3D9F" w:rsidRPr="004940FE" w:rsidRDefault="006C3D9F" w:rsidP="007E663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3D9F" w:rsidRPr="004940FE" w:rsidRDefault="006C3D9F" w:rsidP="007E663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4940FE" w:rsidRPr="004940FE" w:rsidRDefault="006C3D9F" w:rsidP="007E66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4940FE" w:rsidRPr="004940FE" w:rsidRDefault="006C3D9F" w:rsidP="007E66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0FE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C86DE3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940FE" w:rsidRPr="004940FE">
        <w:rPr>
          <w:rFonts w:ascii="Times New Roman" w:eastAsia="Calibri" w:hAnsi="Times New Roman" w:cs="Times New Roman"/>
          <w:b/>
          <w:sz w:val="28"/>
          <w:szCs w:val="28"/>
        </w:rPr>
        <w:t>предмету</w:t>
      </w:r>
    </w:p>
    <w:p w:rsidR="006C3D9F" w:rsidRPr="004940FE" w:rsidRDefault="004940FE" w:rsidP="007E66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40FE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="00C86DE3" w:rsidRPr="004940FE">
        <w:rPr>
          <w:rFonts w:ascii="Times New Roman" w:eastAsia="Calibri" w:hAnsi="Times New Roman" w:cs="Times New Roman"/>
          <w:b/>
          <w:sz w:val="28"/>
          <w:szCs w:val="28"/>
        </w:rPr>
        <w:t>снов</w:t>
      </w:r>
      <w:r w:rsidRPr="004940FE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C86DE3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C3D9F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безопасности </w:t>
      </w:r>
      <w:r w:rsidRPr="004940FE">
        <w:rPr>
          <w:rFonts w:ascii="Times New Roman" w:eastAsia="Calibri" w:hAnsi="Times New Roman" w:cs="Times New Roman"/>
          <w:b/>
          <w:sz w:val="28"/>
          <w:szCs w:val="28"/>
        </w:rPr>
        <w:t>и защиты Родины»</w:t>
      </w:r>
      <w:r w:rsidR="00C86DE3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C3D9F" w:rsidRPr="00494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10 классов</w:t>
      </w:r>
    </w:p>
    <w:p w:rsidR="006C3D9F" w:rsidRPr="004940FE" w:rsidRDefault="006C3D9F" w:rsidP="007E663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3D9F" w:rsidRPr="004940FE" w:rsidRDefault="006C3D9F" w:rsidP="007E663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D9F" w:rsidRPr="004940FE" w:rsidRDefault="006C3D9F" w:rsidP="007E663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D9F" w:rsidRPr="004940FE" w:rsidRDefault="006C3D9F" w:rsidP="007E6634">
      <w:pPr>
        <w:keepNext/>
        <w:tabs>
          <w:tab w:val="left" w:pos="1800"/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– три учебных года</w:t>
      </w:r>
    </w:p>
    <w:p w:rsidR="006C3D9F" w:rsidRPr="004940FE" w:rsidRDefault="006C3D9F" w:rsidP="007E6634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Начало действия 01 сентября 202</w:t>
      </w:r>
      <w:r w:rsidR="004940FE" w:rsidRPr="004940FE">
        <w:rPr>
          <w:rFonts w:ascii="Times New Roman" w:eastAsia="Calibri" w:hAnsi="Times New Roman" w:cs="Times New Roman"/>
          <w:sz w:val="28"/>
          <w:szCs w:val="28"/>
        </w:rPr>
        <w:t>4</w:t>
      </w:r>
      <w:r w:rsidRPr="004940FE">
        <w:rPr>
          <w:rFonts w:ascii="Times New Roman" w:eastAsia="Calibri" w:hAnsi="Times New Roman" w:cs="Times New Roman"/>
          <w:sz w:val="28"/>
          <w:szCs w:val="28"/>
        </w:rPr>
        <w:t>года</w:t>
      </w:r>
    </w:p>
    <w:p w:rsidR="006C3D9F" w:rsidRPr="004940FE" w:rsidRDefault="006C3D9F" w:rsidP="007E6634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3D9F" w:rsidRPr="004940FE" w:rsidRDefault="006C3D9F" w:rsidP="007E663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3D9F" w:rsidRPr="004940FE" w:rsidRDefault="006C3D9F" w:rsidP="007E663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6C3D9F" w:rsidRPr="004940FE" w:rsidRDefault="006C3D9F" w:rsidP="007E663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директор МБОУ СШООЗЗ №1</w:t>
      </w:r>
    </w:p>
    <w:p w:rsidR="006C3D9F" w:rsidRPr="004940FE" w:rsidRDefault="006C3D9F" w:rsidP="007E6634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3D9F" w:rsidRPr="004940FE" w:rsidRDefault="006C3D9F" w:rsidP="007E6634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_________   Е. Н. Бирюкова</w:t>
      </w:r>
      <w:r w:rsidRPr="004940FE">
        <w:rPr>
          <w:rFonts w:ascii="Times New Roman" w:eastAsia="Calibri" w:hAnsi="Times New Roman" w:cs="Times New Roman"/>
          <w:sz w:val="28"/>
          <w:szCs w:val="28"/>
        </w:rPr>
        <w:tab/>
      </w:r>
    </w:p>
    <w:p w:rsidR="006C3D9F" w:rsidRPr="004940FE" w:rsidRDefault="006C3D9F" w:rsidP="007E663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C3D9F" w:rsidRPr="004940FE" w:rsidRDefault="00AA48A8" w:rsidP="007E663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40FE">
        <w:rPr>
          <w:rFonts w:ascii="Times New Roman" w:eastAsia="Calibri" w:hAnsi="Times New Roman" w:cs="Times New Roman"/>
          <w:sz w:val="28"/>
          <w:szCs w:val="28"/>
        </w:rPr>
        <w:t>п</w:t>
      </w:r>
      <w:r w:rsidR="006C3D9F" w:rsidRPr="004940FE">
        <w:rPr>
          <w:rFonts w:ascii="Times New Roman" w:eastAsia="Calibri" w:hAnsi="Times New Roman" w:cs="Times New Roman"/>
          <w:sz w:val="28"/>
          <w:szCs w:val="28"/>
        </w:rPr>
        <w:t>риказ</w:t>
      </w:r>
      <w:r w:rsidRPr="0049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3D9F" w:rsidRPr="004940F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AA50C2" w:rsidRPr="0049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5264">
        <w:rPr>
          <w:rFonts w:ascii="Times New Roman" w:eastAsia="Calibri" w:hAnsi="Times New Roman" w:cs="Times New Roman"/>
          <w:sz w:val="28"/>
          <w:szCs w:val="28"/>
        </w:rPr>
        <w:t>34</w:t>
      </w:r>
      <w:r w:rsidR="00DE3000" w:rsidRPr="0049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0FE" w:rsidRPr="004940F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C3D9F" w:rsidRPr="004940FE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8D5264">
        <w:rPr>
          <w:rFonts w:ascii="Times New Roman" w:eastAsia="Calibri" w:hAnsi="Times New Roman" w:cs="Times New Roman"/>
          <w:sz w:val="28"/>
          <w:szCs w:val="28"/>
        </w:rPr>
        <w:t xml:space="preserve"> 29</w:t>
      </w:r>
      <w:r w:rsidRPr="004940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8BC" w:rsidRPr="004940FE">
        <w:rPr>
          <w:rFonts w:ascii="Times New Roman" w:eastAsia="Calibri" w:hAnsi="Times New Roman" w:cs="Times New Roman"/>
          <w:sz w:val="28"/>
          <w:szCs w:val="28"/>
        </w:rPr>
        <w:t>.08.</w:t>
      </w:r>
      <w:r w:rsidR="006C3D9F" w:rsidRPr="004940FE">
        <w:rPr>
          <w:rFonts w:ascii="Times New Roman" w:eastAsia="Calibri" w:hAnsi="Times New Roman" w:cs="Times New Roman"/>
          <w:sz w:val="28"/>
          <w:szCs w:val="28"/>
        </w:rPr>
        <w:t>202</w:t>
      </w:r>
      <w:r w:rsidR="004940FE" w:rsidRPr="004940FE">
        <w:rPr>
          <w:rFonts w:ascii="Times New Roman" w:eastAsia="Calibri" w:hAnsi="Times New Roman" w:cs="Times New Roman"/>
          <w:sz w:val="28"/>
          <w:szCs w:val="28"/>
        </w:rPr>
        <w:t>4</w:t>
      </w:r>
      <w:r w:rsidR="006C3D9F" w:rsidRPr="004940FE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6C3D9F" w:rsidRPr="004940FE" w:rsidRDefault="006C3D9F" w:rsidP="007E66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D87" w:rsidRPr="004940FE" w:rsidRDefault="00DF5785" w:rsidP="007E6634">
      <w:pPr>
        <w:tabs>
          <w:tab w:val="left" w:pos="99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1D87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6C3D9F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составил</w:t>
      </w:r>
      <w:r w:rsidR="00E1304C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63B3E" w:rsidRPr="004940FE" w:rsidRDefault="00E1304C" w:rsidP="007E6634">
      <w:pPr>
        <w:tabs>
          <w:tab w:val="left" w:pos="99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1D87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DE3000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высшей</w:t>
      </w:r>
      <w:r w:rsidR="006C3D9F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В.</w:t>
      </w:r>
      <w:r w:rsidR="000A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D9F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D87"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Ленков</w:t>
      </w: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2174" w:rsidRDefault="000A2174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0A2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EE0E7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EE0E7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EE0E7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Pr="00EE0E75" w:rsidRDefault="00EE0E75" w:rsidP="00EE0E75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ПОЯСНИТЕЛЬНАЯ ЗАПИСКА</w:t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позволит учителю построить освоение содержания 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обучающимися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знаний и формирования у них умений и навыков в области безопасности жизнедеятельности.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в методическом плане обеспечивает реализацию практико-ориентированного подхода в преподавании ОБЗР, системность 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непрерывность приобретения </w:t>
      </w: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обучающимися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ОБЗР обеспечивает: </w:t>
      </w:r>
    </w:p>
    <w:p w:rsidR="00EE0E75" w:rsidRPr="00EE0E75" w:rsidRDefault="00EE0E75" w:rsidP="00EE0E7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личности выпускника с высоким уровнем культуры и мотивации ведения безопасного, здорового и экологически целесообразного образа жизни;</w:t>
      </w:r>
    </w:p>
    <w:p w:rsidR="00EE0E75" w:rsidRPr="00EE0E75" w:rsidRDefault="00EE0E75" w:rsidP="00EE0E7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потребностям общества в формировании полноценной личности безопасного типа;</w:t>
      </w:r>
    </w:p>
    <w:p w:rsidR="00EE0E75" w:rsidRPr="00EE0E75" w:rsidRDefault="00EE0E75" w:rsidP="00EE0E7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личностных, </w:t>
      </w:r>
      <w:proofErr w:type="spellStart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EE0E75" w:rsidRPr="00643BF4" w:rsidRDefault="00EE0E75" w:rsidP="00EE0E7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BF4" w:rsidRPr="00EE0E75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lastRenderedPageBreak/>
        <w:t>ОБЩАЯ ХАРАКТЕРИСТИКА УЧЕБНОГО ПРЕДМЕТА «ОСНОВЫ БЕЗОПАСНОСТИ И ЗАЩИТЫ РОДИНЫ»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​</w:t>
      </w: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1. «Безопасное и устойчивое развитие личности, общества, государства».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2. «Основы военной подготовки».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3. «Культура безопасности жизнедеятельности в современном обществе».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4. «Безопасность в быту».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5. «Безопасность на транспорте».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6. «Безопасность в общественных местах».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7. «Безопасность в природной среде».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8. «Основы медицинских знаний. Оказание первой помощи».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9. «Безопасность в социуме».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10. «Безопасность в информационном пространстве».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11. «Основы противодействия экстремизму и терроризму».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преемственности в изучении учебного предмета ОБЗР 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 при необходимости безопасно действовать».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</w:t>
      </w:r>
      <w:r w:rsidRPr="00EE0E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образовательные технологии не способны полностью заменить педагога и практические действия обучающихся.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 </w:t>
      </w:r>
      <w:proofErr w:type="gramStart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 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Подходы к изучению ОБЗР учитывают современные вызовы 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ЦЕЛЬ ИЗУЧЕНИЯ УЧЕБНОГО ПРЕДМЕТА «ОСНОВЫ БЕЗОПАСНОСТИ  И ЗАЩИТЫ РОДИНЫ»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​</w:t>
      </w:r>
      <w:r w:rsidRPr="00EE0E75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 защиты населения от опасных и чрезвычайных ситуаций мирного и военного времени.</w:t>
      </w:r>
    </w:p>
    <w:p w:rsidR="00EE0E75" w:rsidRPr="00EE0E75" w:rsidRDefault="00EE0E75" w:rsidP="00EE0E75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​</w:t>
      </w:r>
      <w:r w:rsidRPr="00EE0E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МЕСТО УЧЕБНОГО ПРЕДМЕТА «ОСНОВЫ БЕЗОПАСНОСТИ ЖИЗНЕДЕЯТЕЛЬНОСТИ» В УЧЕБНОМ ПЛАНЕ</w:t>
      </w:r>
    </w:p>
    <w:p w:rsidR="00EE0E75" w:rsidRDefault="00EE0E75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Всего на изучение учебного предмета ОБЗР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10 классе </w:t>
      </w:r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отводится 34 часа</w:t>
      </w:r>
      <w:proofErr w:type="gramStart"/>
      <w:r w:rsidRPr="00EE0E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3BF4" w:rsidRPr="00EE0E75" w:rsidRDefault="00643BF4" w:rsidP="00643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63FD" w:rsidRPr="00DF489F" w:rsidRDefault="00D563FD" w:rsidP="00D56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EE0E75" w:rsidRPr="008D5264" w:rsidRDefault="00EE0E75" w:rsidP="008D5264">
      <w:pPr>
        <w:pStyle w:val="a6"/>
        <w:numPr>
          <w:ilvl w:val="0"/>
          <w:numId w:val="17"/>
        </w:num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caps/>
          <w:color w:val="000000"/>
          <w:szCs w:val="28"/>
          <w:lang w:eastAsia="ru-RU"/>
        </w:rPr>
      </w:pPr>
      <w:r w:rsidRPr="008D5264">
        <w:rPr>
          <w:rFonts w:eastAsia="Times New Roman" w:cs="Times New Roman"/>
          <w:b/>
          <w:bCs/>
          <w:caps/>
          <w:color w:val="000000"/>
          <w:szCs w:val="28"/>
          <w:lang w:eastAsia="ru-RU"/>
        </w:rPr>
        <w:lastRenderedPageBreak/>
        <w:t>СОДЕРЖАНИЕ УЧЕБНОГО ПРЕДМЕТА.</w:t>
      </w:r>
    </w:p>
    <w:p w:rsidR="00EE0E75" w:rsidRPr="00EE0E75" w:rsidRDefault="00EE0E75" w:rsidP="00D56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№1 «Безопасное и устойчивое развитие личности,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общества, государства»:</w:t>
      </w:r>
    </w:p>
    <w:p w:rsidR="00EE0E75" w:rsidRPr="00EE0E75" w:rsidRDefault="00EE0E75" w:rsidP="00D56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​</w:t>
      </w:r>
      <w:r w:rsidRPr="00EE0E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правовая основа обеспечения национальной безопасности;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принципы обеспечения национальной безопасности;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взаимодействие личности, государства и общества в реализации национальных приоритетов;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 правоохранительных органов и специальных служб в обеспечении национальной безопасности;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личности, общества и государства в предупреждении противоправной деятельности;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территориальный и функциональный принцип организации РСЧС, её задачи и примеры их решения;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права и обязанности граждан в области защиты от чрезвычайных ситуаций;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гражданской обороны;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права и обязанности граждан Российской Федерации в области гражданской обороны;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её военной безопасности;</w:t>
      </w:r>
    </w:p>
    <w:p w:rsidR="00EE0E75" w:rsidRPr="00EE0E75" w:rsidRDefault="00EE0E75" w:rsidP="00D56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Вооружённых Сил Российской Федерации в обеспечении национальной безопасности.</w:t>
      </w:r>
    </w:p>
    <w:p w:rsidR="00EE0E75" w:rsidRDefault="00EE0E75" w:rsidP="00D563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43BF4" w:rsidRPr="00EE0E75" w:rsidRDefault="00643BF4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2. «Основы военной подготовки»: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основы общевойскового боя;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понятия общевойскового боя (бой, удар, огонь, маневр);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виды маневра;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походный, предбоевой и боевой порядок действия подразделений;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оборона, ее задачи и принципы;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наступление, задачи и способы;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требования курса стрельб по организации, порядку и мерам безопасности во время стрельб и тренировок;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правила безопасного обращения с оружием;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изучение условий выполнения упражнения начальных стрельб из стрелкового оружия;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способы удержания оружия и правильность прицеливания;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перспективы и тенденции развития современного стрелкового оружия;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возникновения и развития робототехнических комплексов;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конструктивные особенности БПЛА </w:t>
      </w:r>
      <w:proofErr w:type="spell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квадрокоптерного</w:t>
      </w:r>
      <w:proofErr w:type="spell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типа;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история возникновения и развития радиосвязи;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радиосвязь, назначение и основные требования;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предназначение, общее устройство и тактико-технические характеристики переносных радиостанций;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местность как элемент боевой обстановки;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тактические свойства местности, основные её разновидности и влияние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боевые действия войск, сезонные изменения тактических свойств местности;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шанцевый инструмент, его назначение, применение и сбережение;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оборудования позиции отделения;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назначение, размеры и последовательность оборудования окопа для стрелка;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поражающие факторы ядерных взрывов;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отравляющие вещества, их назначение и классификация;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внешние признаки применения бактериологического (биологического) оружия;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зажигательное оружие и способы защиты от него;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 и назначение штатных и подручных средств первой помощи; 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виды боевых ранений и опасность их получения;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алгоритм оказания первой помощи при различных состояниях;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условные зоны оказания первой помощи;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характеристика особенностей «красной», «желтой» и «зеленой» зон;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объем мероприятий первой помощи в «красной», «желтой» и «зеленой» зонах;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выполнения мероприятий первой помощи в «красной», «желтой» и «зеленой» зонах;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особенности прохождения службы по призыву, освоение военно-учетных специальностей;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особенности прохождения службы по контракту;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военно-учебные заведение и военно-учебные центры.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3. «Культура безопасности жизнедеятельности в современном обществе»: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понятие «культура безопасности», его значение в жизни человека, общества, государства;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соотношение понятий «опасность», «безопасность», «риск» (угроза);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соотношение понятий «опасная ситуация», «чрезвычайная ситуация»;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принципы (правила) безопасного поведения;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понятия «</w:t>
      </w:r>
      <w:proofErr w:type="spell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виктимность</w:t>
      </w:r>
      <w:proofErr w:type="spell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«</w:t>
      </w:r>
      <w:proofErr w:type="spell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виктимное</w:t>
      </w:r>
      <w:proofErr w:type="spell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поведение», «безопасное поведение»; 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влияние действий и поступков человека на его безопасность и благополучие;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действия, позволяющие предвидеть опасность;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действия, позволяющие избежать опасности;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действия в опасной и чрезвычайной ситуациях;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риск-ориентированное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мышление как основа обеспечения безопасности;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риск-ориентированный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 к обеспечению безопасности личности, общества, государства.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4. «Безопасность в быту»: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источники опасности в быту, их классификация;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правила безопасного поведения;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защита прав потребителя;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при осуществлении покупок в Интернете;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причины и профилактика бытовых отравлений, первая помощь, порядок действий в экстренных случаях;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предупреждение бытовых травм;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инструментов, стремянок, лестниц и другое), первая помощь при ушибах переломах, кровотечениях;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правила безопасного поведения при обращении и газовыми</w:t>
      </w: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электрическими приборами;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последствия </w:t>
      </w:r>
      <w:proofErr w:type="spell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электротравмы</w:t>
      </w:r>
      <w:proofErr w:type="spell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проведения сердечно-легочной реанимации;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правила пожарной безопасности в быту;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термические и химические ожоги, первая помощь при ожогах;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коммуникация с соседями;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 по предупреждению преступлений;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аварии на коммунальных системах жизнеобеспечения;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в ситуации аварии на коммунальной системе;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вызова аварийных служб и взаимодействия с ними;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действия в экстренных случаях.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5. «Безопасность на транспорте»: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появления правил дорожного движения и причины их изменчивости;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риск-ориентированный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 к обеспечению безопасности на транспорте;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взаимосвязь безопасности водителя и пассажира;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при поездке в легковом автомобиле, автобусе;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ответственность водителя, ответственность пассажира;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представления о знаниях и навыках, необходимых водителю;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EE0E75" w:rsidRPr="00EE0E75" w:rsidRDefault="00EE0E75" w:rsidP="00EE0E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6. «Безопасность в общественных местах»: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общественные места и их классификация;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источники опасности в общественных местах закрытого и открытого типа, общие правила безопасного поведения;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криминогенные ситуации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случаи, когда потерялся человек);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при риске возникновения или возникновении толпы, давки;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при проявлении агрессии;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криминогенные ситуации</w:t>
      </w:r>
      <w:proofErr w:type="gramEnd"/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в ситуации, если вы обнаружили потерявшегося человека;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 безопасности и порядок действий при угрозе обрушения зданий и отдельных конструкций;</w:t>
      </w:r>
    </w:p>
    <w:p w:rsidR="00EE0E75" w:rsidRPr="00EE0E75" w:rsidRDefault="00EE0E75" w:rsidP="00EE0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 безопасности и порядок поведения при угрозе, в случае террористического акта.</w:t>
      </w:r>
    </w:p>
    <w:p w:rsidR="004F6C2F" w:rsidRPr="00EE0E75" w:rsidRDefault="00EE0E75" w:rsidP="00EE0E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0E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F6C2F" w:rsidRPr="004F6C2F">
        <w:rPr>
          <w:rFonts w:ascii="Times New Roman" w:eastAsia="Calibri" w:hAnsi="Times New Roman" w:cs="Times New Roman"/>
          <w:i/>
          <w:sz w:val="28"/>
          <w:szCs w:val="28"/>
        </w:rPr>
        <w:t>*</w:t>
      </w:r>
      <w:proofErr w:type="gramStart"/>
      <w:r w:rsidR="004F6C2F" w:rsidRPr="004F6C2F">
        <w:rPr>
          <w:rFonts w:ascii="Times New Roman" w:eastAsia="Calibri" w:hAnsi="Times New Roman" w:cs="Times New Roman"/>
          <w:i/>
          <w:sz w:val="28"/>
          <w:szCs w:val="28"/>
        </w:rPr>
        <w:t>Материал</w:t>
      </w:r>
      <w:proofErr w:type="gramEnd"/>
      <w:r w:rsidR="004F6C2F" w:rsidRPr="004F6C2F">
        <w:rPr>
          <w:rFonts w:ascii="Times New Roman" w:eastAsia="Calibri" w:hAnsi="Times New Roman" w:cs="Times New Roman"/>
          <w:i/>
          <w:sz w:val="28"/>
          <w:szCs w:val="28"/>
        </w:rPr>
        <w:t xml:space="preserve"> выделенный курсивом не изучается, в связи со спецификой ОУ (МБОУ СШООЗЗ №1 города Липецка находится на территории ИК №6).</w:t>
      </w:r>
    </w:p>
    <w:p w:rsidR="00D563FD" w:rsidRPr="00DF489F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563FD" w:rsidRPr="00DF489F" w:rsidRDefault="00D563FD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63FD" w:rsidRPr="00DF489F" w:rsidRDefault="00D563FD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63FD" w:rsidRPr="00DF489F" w:rsidRDefault="00D563FD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63FD" w:rsidRPr="00DF489F" w:rsidRDefault="00D563FD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940FE" w:rsidRDefault="007E6634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E66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lastRenderedPageBreak/>
        <w:t>II</w:t>
      </w:r>
      <w:r w:rsidRPr="007E66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4940FE"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 РЕЗУЛЬТАТЫ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УЧЕБНОГО ПРЕДМЕТА</w:t>
      </w:r>
    </w:p>
    <w:p w:rsidR="00C7754E" w:rsidRDefault="00C7754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7754E" w:rsidRPr="004940FE" w:rsidRDefault="00C7754E" w:rsidP="00C775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  <w:u w:val="single"/>
        </w:rPr>
        <w:t>Воспитательный компонент</w:t>
      </w:r>
      <w:r w:rsidRPr="004940FE">
        <w:rPr>
          <w:rFonts w:ascii="Times New Roman" w:hAnsi="Times New Roman" w:cs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4940FE">
        <w:rPr>
          <w:rFonts w:ascii="Times New Roman" w:hAnsi="Times New Roman" w:cs="Times New Roman"/>
          <w:sz w:val="28"/>
          <w:szCs w:val="28"/>
        </w:rPr>
        <w:t>спецконтенгента</w:t>
      </w:r>
      <w:proofErr w:type="spellEnd"/>
      <w:r w:rsidRPr="004940FE">
        <w:rPr>
          <w:rFonts w:ascii="Times New Roman" w:hAnsi="Times New Roman" w:cs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4940FE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4940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40FE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4940FE">
        <w:rPr>
          <w:rFonts w:ascii="Times New Roman" w:hAnsi="Times New Roman" w:cs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C7754E" w:rsidRDefault="00C7754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E6634" w:rsidRPr="004940FE" w:rsidRDefault="007E6634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940FE" w:rsidRPr="004940FE" w:rsidRDefault="004940FE" w:rsidP="007E6634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 РЕЗУЛЬТАТЫ</w:t>
      </w:r>
    </w:p>
    <w:p w:rsidR="004940FE" w:rsidRPr="004940FE" w:rsidRDefault="004940FE" w:rsidP="007E6634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 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 изучения ОБЗР включают: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1) Гражданское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активной гражданской позиции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обучающегося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готового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способного применять принципы и правила безопасного поведения в течение всей жизни;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уважение закона и правопорядка, осознание своих прав, обязанностей и ответственности в области защиты населения и территории Российской Федерации от чрезвычайных ситуаций и в других областях, связанных с безопасностью жизнедеятельности;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2) Патриотическое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 и настоящее многонационального народа России, российской армии и флота;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3) Духовно-нравственное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духовных ценностей российского народа и российского воинства;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ценности безопасного поведения, осознанного и ответственного отношения к личной безопасности, безопасности других людей, общества и государства;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риск-ориентированное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поведение, самостоятельно и ответственно действовать в различных условиях жизнедеятельности по снижению риска возникновения опасных ситуаций, перерастания их в чрезвычайные ситуации, смягчению их последствий;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волонтёрства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добровольчества;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4) Эстетическое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эстетическое отношение к миру в сочетании с культурой безопасности жизнедеятельности;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взаимозависимости успешности и полноценного развития и безопасного поведения в повседневной жизни;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5) Ценности научного познания: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мировоззрения, соответствующего текущему уровню развития общей теории безопасности, современных представлений о 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безопасности в технических,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естественно-научных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6) Физическое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осознание ценности жизни,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ответственного отношения к своему здоровью и здоровью окружающих;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знание приёмов оказания первой помощи и готовность применять их в случае необходимости;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потребность в регулярном ведении здорового образа жизни;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7) Трудовое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труду, осознание значимости трудовой деятельности для развития личности, общества и государства, обеспечения национальной безопасности;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и способность к образованию и самообразованию на протяжении всей жизни;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8) Экологическое воспитание: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940FE" w:rsidRPr="004940FE" w:rsidRDefault="004940FE" w:rsidP="007E6634">
      <w:pPr>
        <w:shd w:val="clear" w:color="auto" w:fill="FFFFFF"/>
        <w:spacing w:after="0" w:line="221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расширение представлений о деятельности экологической направленности.</w:t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0E75" w:rsidRDefault="00EE0E75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E0E75" w:rsidRDefault="00EE0E75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МЕТАПРЕДМЕТНЫЕ РЕЗУЛЬТАТЫ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Познавательные универсальные учебные действия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Базовые логические действия: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риск-ориентированного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поведения;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творческое мышление при решении ситуационных задач.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Базовые исследовательские действия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с информацией: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навыками по предотвращению рисков, профилактике угроз и защите от опасностей цифровой среды;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Коммуникативные универсальные учебные действия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Общение: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аргументированно, логично и ясно излагать свою точку зрения с использованием языковых средств.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Регулятивные универсальные учебные действия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Самоорганизация: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делать осознанный выбор в новой ситуации, аргументировать его; брать ответственность за своё решение;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приобретённый опыт;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Самоконтроль, принятие себя и других: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принимать себя, понимая свои недостатки и достоинства, невозможности контроля всего вокруг;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Совместная деятельность: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 РЕЗУЛЬТАТЫ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Предметные результаты характеризуют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обучающихся активной жизненной позиции, осознанное понимание значимости личного 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Приобретаемый опыт проявляется 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Предметные результаты, формируемые в ходе изучения ОБЗР, должны обеспечивать: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 и территорий от чрезвычайных ситуаций различного характера;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области гражданской обороны; знание о действиях по сигналам гражданской обороны;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 в обеспечении защиты государства; знание положений общевоинских уставов Вооруженных Сил Российской Федерации, формирование представления о военной службе;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 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боевых свойствах и поражающем действии оружия массового поражения, а также способах защиты от него;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 и безопасности государства, обеспечении законности и правопорядка;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ценности безопасного поведения для личности, общества, государства; знание правил безопасного поведения и способов их применения в собственном поведении;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возможных источниках опасности 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важности соблюдения правил дорожного движения всеми участниками движения, правил безопасности 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 и обязанности граждан в области пожарной безопасности;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неинфекционных заболеваний, сохранения психического здоровья;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умение применять табельные и подручные средства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 взаимопомощи;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13) знание основ безопасного, конструктивного общения, умение 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14)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15)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представлений об опасности и негативном влиянии на жизнь личности, общества, государства деструктивной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идеологии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совершении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террористического акта; проведении контртеррористической операции.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 КЛАСС</w:t>
      </w:r>
    </w:p>
    <w:p w:rsidR="004940FE" w:rsidRPr="004940FE" w:rsidRDefault="004940FE" w:rsidP="007E6634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​</w:t>
      </w: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1. «Безопасное и устойчивое развитие личности, общества, государства»: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правовые основы и принципы обеспечения национальной безопасности Российской Федерации;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роль правоохранительных органов и специальных служб в обеспечении национальной безопасности;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роль личности, общества и государства в предупреждении противоправной деятельности;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правовую основу защиты населения и территорий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 чрезвычайных ситуаций природного и техногенного характера;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права и обязанности граждан Российской Федерации в области гражданской обороны;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действовать при сигнале «Внимание всем!», в том числе при химической и радиационной опасности;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роль Вооружённых Сил Российской в обеспечении национальной безопасности.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2. «Основы военной подготовки»: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строевые приёмы в движении без оружия;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строевые приёмы в движении без оружия;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основах общевойскового боя;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основных видах общевойскового боя и способах маневра в бою;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походном, предбоевом и боевом порядке подразделений;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способы действий военнослужащего в бою;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и меры безопасности при обращении с оружием;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нарушений правил и мер безопасности при обращении с оружием и их возможных последствий;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применять меры безопасности при проведении занятий по боевой подготовке и обращении с оружием;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способы удержания оружия, правила прицеливания и производства меткого выстрела;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современных видах короткоствольного стрелкового оружия;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истории возникновения и развития робототехнических комплексов;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иметь представление о конструктивных особенностях БПЛА 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квадрокоптерного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типа;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способах боевого применения БПЛА;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об истории возникновения и развития связи;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иметь представление о назначении радиосвязи и о требованиях, предъявляемых к радиосвязи;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тактических свойствах местности и их влиянии на боевые действия войск;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шанцевом инструменте;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позиции отделения и порядке оборудования окопа для стрелка;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видах оружия массового поражения и их поражающих факторах;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способы действий при применении противником оружия массового поражения;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особенности оказания первой помощи в бою;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условные зоны оказания первой помощи в бою;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приемы самопомощи в бою;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военно-учетных специальностях;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особенности прохождение военной службы по призыву и по контракту;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представления о военно-учебных заведениях;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системе военно-учебных центров при учебных заведениях высшего образования.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3. «Культура безопасности жизнедеятельности в современном обществе»: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решения задач по обеспечению безопасности в повседневной жизни (индивидуальный, групповой и общественно-государственный уровни);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общие принципы безопасного поведения,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смысл понятий «</w:t>
      </w:r>
      <w:proofErr w:type="spell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виктимное</w:t>
      </w:r>
      <w:proofErr w:type="spell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поведение», «безопасное поведение»;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влияние поведения человека на его безопасность,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оценки своих действий с точки зрения их влияния на безопасность;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раскрывать суть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риск-ориентированного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 к обеспечению безопасности;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приводить примеры реализации 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риск-ориентированного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 на уровне личности, общества, государства.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4. «Безопасность в быту»: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права и обязанности потребителя, правила совершения покупок, в том числе в Интернете; оценивать их роль в совершении безопасных покупок;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возникновения бытовых отравлений, иметь навыки их профилактики;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первой помощи при бытовых отравлениях;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оценивать риски получения бытовых травм;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взаимосвязь поведения и риска получить травму;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безопасного поведения в быту при использовании газового и электрического оборудования;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поведения при угрозе и возникновении пожара;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влияние конструктивной коммуникации с соседями на уровень безопасности,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риски противоправных действий, выработать навыки, снижающие криминогенные риски;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поведения при возникновении аварии на коммунальной системе;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взаимодействия с коммунальными службами.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5. «Безопасность на транспорте»: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дорожного движения;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изменения правил дорожного движения в зависимости от изменения уровня рисков (</w:t>
      </w:r>
      <w:proofErr w:type="gramStart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риск-ориентированный</w:t>
      </w:r>
      <w:proofErr w:type="gramEnd"/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подход);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риски для пешехода при разных условиях, выработать навыки безопасного поведения;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влияние действий водителя и пассажира на безопасность дорожного движения,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права, обязанности и иметь представление об ответственности пешехода, пассажира, водителя;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иметь представление о знаниях и навыках, необходимых водителю;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безопасного поведения при дорожно-транспортных происшествиях разного характера;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оказания первой помощи, навыки пользования огнетушителем;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источники опасности на различных видах транспорта, приводить примеры;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порядке действий при возникновении опасных</w:t>
      </w: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чрезвычайных ситуаций на различных видах транспорта.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</w:r>
    </w:p>
    <w:p w:rsidR="004940FE" w:rsidRPr="004940FE" w:rsidRDefault="004940FE" w:rsidP="007E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Модуль № 6. «Безопасность в общественных местах»: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перечислять и классифицировать основные источники опасности в общественных местах;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оценки рисков возникновения толпы, давки;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возникновения ситуаций криминогенного характера в общественных местах;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навыки безопасного поведения при проявлении агрессии;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представление о безопасном поведении для снижения рисков криминогенного характера;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риски потеряться в общественном месте;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порядок действий в случаях, когда потерялся человек;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пожарной безопасности в общественных местах;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особенности поведения при угрозе пожара и пожаре в общественных местах разного типа;</w:t>
      </w:r>
    </w:p>
    <w:p w:rsidR="004940FE" w:rsidRPr="004940FE" w:rsidRDefault="004940FE" w:rsidP="007E66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правила поведения при угрозе обрушения или обрушении зданий или отдельных конструкций;</w:t>
      </w:r>
    </w:p>
    <w:p w:rsidR="00787413" w:rsidRDefault="004940FE" w:rsidP="00643B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иметь представление о правилах поведения при угрозе или в случае террористического акта в общественном </w:t>
      </w:r>
      <w:r w:rsidR="00643B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месте.</w:t>
      </w:r>
    </w:p>
    <w:p w:rsidR="00643BF4" w:rsidRDefault="00643BF4" w:rsidP="00643B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3BF4" w:rsidRDefault="00643BF4" w:rsidP="00643B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3BF4" w:rsidRDefault="00643BF4" w:rsidP="00643BF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*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Материал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выделенный курсивом не изучается, в связи со спецификой ОУ (МБОУ СШООЗЗ №1 города Липецка находится на территории ИК №6).</w:t>
      </w:r>
    </w:p>
    <w:p w:rsidR="00643BF4" w:rsidRPr="00643BF4" w:rsidRDefault="00643BF4" w:rsidP="00643B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643BF4" w:rsidRPr="00643BF4">
          <w:pgSz w:w="11906" w:h="16383"/>
          <w:pgMar w:top="1134" w:right="850" w:bottom="1134" w:left="1701" w:header="720" w:footer="720" w:gutter="0"/>
          <w:cols w:space="720"/>
        </w:sectPr>
      </w:pPr>
    </w:p>
    <w:p w:rsidR="005D680B" w:rsidRPr="00643BF4" w:rsidRDefault="005D680B" w:rsidP="00643BF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0FE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  <w:lang w:val="en-US"/>
        </w:rPr>
        <w:lastRenderedPageBreak/>
        <w:t>III</w:t>
      </w:r>
      <w:r w:rsidRPr="004940FE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 xml:space="preserve">.ТЕМАТИЧЕСКОЕ ПЛАНИРОВАНИЕ </w:t>
      </w:r>
    </w:p>
    <w:p w:rsidR="005D680B" w:rsidRPr="004940FE" w:rsidRDefault="005D680B" w:rsidP="007E6634">
      <w:pPr>
        <w:spacing w:after="0"/>
        <w:ind w:right="-1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4940FE">
        <w:rPr>
          <w:rFonts w:ascii="Times New Roman" w:eastAsia="MS Mincho" w:hAnsi="Times New Roman" w:cs="Times New Roman"/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4940FE">
        <w:rPr>
          <w:rFonts w:ascii="Times New Roman" w:eastAsia="MS Mincho" w:hAnsi="Times New Roman" w:cs="Times New Roman"/>
          <w:b/>
          <w:sz w:val="28"/>
          <w:szCs w:val="28"/>
        </w:rPr>
        <w:t>ценностных отношений</w:t>
      </w:r>
      <w:r w:rsidRPr="004940FE">
        <w:rPr>
          <w:rFonts w:ascii="Times New Roman" w:eastAsia="MS Mincho" w:hAnsi="Times New Roman" w:cs="Times New Roman"/>
          <w:sz w:val="28"/>
          <w:szCs w:val="28"/>
        </w:rPr>
        <w:t>, отраженных в программе воспитания (ПВ):</w:t>
      </w:r>
      <w:proofErr w:type="gramEnd"/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Гражданского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Патриотического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Духовно-нравственного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Эстетического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4940FE">
        <w:rPr>
          <w:rFonts w:ascii="Times New Roman" w:eastAsia="MS Mincho" w:hAnsi="Times New Roman" w:cs="Times New Roman"/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Трудового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Экологического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воспитания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Ценности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научного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познания</w:t>
      </w:r>
      <w:proofErr w:type="spellEnd"/>
      <w:r w:rsidRPr="004940FE">
        <w:rPr>
          <w:rFonts w:ascii="Times New Roman" w:eastAsia="MS Mincho" w:hAnsi="Times New Roman" w:cs="Times New Roman"/>
          <w:sz w:val="28"/>
          <w:szCs w:val="28"/>
          <w:lang w:val="en-US"/>
        </w:rPr>
        <w:t>.</w:t>
      </w:r>
    </w:p>
    <w:p w:rsidR="005D680B" w:rsidRPr="004940FE" w:rsidRDefault="005D680B" w:rsidP="007E6634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4940FE">
        <w:rPr>
          <w:rFonts w:ascii="Times New Roman" w:eastAsia="MS Mincho" w:hAnsi="Times New Roman" w:cs="Times New Roman"/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4940FE">
        <w:rPr>
          <w:rFonts w:ascii="Times New Roman" w:eastAsia="MS Mincho" w:hAnsi="Times New Roman" w:cs="Times New Roman"/>
          <w:sz w:val="28"/>
          <w:szCs w:val="28"/>
        </w:rPr>
        <w:t>обучающегося</w:t>
      </w:r>
      <w:proofErr w:type="gramEnd"/>
      <w:r w:rsidRPr="004940FE">
        <w:rPr>
          <w:rFonts w:ascii="Times New Roman" w:eastAsia="MS Mincho" w:hAnsi="Times New Roman" w:cs="Times New Roman"/>
          <w:sz w:val="28"/>
          <w:szCs w:val="28"/>
        </w:rPr>
        <w:t xml:space="preserve"> к изменяющимся условиям социальной и природной среды.</w:t>
      </w:r>
    </w:p>
    <w:p w:rsidR="005D680B" w:rsidRPr="004940FE" w:rsidRDefault="005D680B" w:rsidP="007E6634">
      <w:pPr>
        <w:spacing w:after="0"/>
        <w:ind w:right="-1"/>
        <w:rPr>
          <w:rFonts w:ascii="Times New Roman" w:eastAsia="MS Mincho" w:hAnsi="Times New Roman" w:cs="Times New Roman"/>
          <w:sz w:val="28"/>
          <w:szCs w:val="28"/>
        </w:rPr>
      </w:pPr>
      <w:r w:rsidRPr="004940FE">
        <w:rPr>
          <w:rFonts w:ascii="Times New Roman" w:eastAsia="MS Mincho" w:hAnsi="Times New Roman" w:cs="Times New Roman"/>
          <w:sz w:val="28"/>
          <w:szCs w:val="28"/>
        </w:rPr>
        <w:t>Данные направления нашли отражение в тематическом планировании.</w:t>
      </w:r>
    </w:p>
    <w:p w:rsidR="005D680B" w:rsidRPr="004940FE" w:rsidRDefault="005D680B" w:rsidP="007E6634">
      <w:pPr>
        <w:autoSpaceDE w:val="0"/>
        <w:autoSpaceDN w:val="0"/>
        <w:spacing w:after="0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</w:pPr>
    </w:p>
    <w:p w:rsidR="00C86DE3" w:rsidRPr="004940FE" w:rsidRDefault="00C86DE3" w:rsidP="007E6634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345FF" w:rsidRPr="004940FE" w:rsidRDefault="007345FF" w:rsidP="007E6634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940FE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ТЕМАТИЧЕСКОЕ ПЛАНИРОВАНИЕ </w:t>
      </w:r>
    </w:p>
    <w:p w:rsidR="007345FF" w:rsidRPr="004940FE" w:rsidRDefault="007345FF" w:rsidP="007E6634">
      <w:pPr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940FE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10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362"/>
        <w:gridCol w:w="1560"/>
        <w:gridCol w:w="1559"/>
        <w:gridCol w:w="2375"/>
      </w:tblGrid>
      <w:tr w:rsidR="00D563FD" w:rsidRPr="004940FE" w:rsidTr="00D563FD">
        <w:trPr>
          <w:trHeight w:val="144"/>
        </w:trPr>
        <w:tc>
          <w:tcPr>
            <w:tcW w:w="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№ п/п </w:t>
            </w:r>
          </w:p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разделов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тем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программы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направление из ПВ</w:t>
            </w:r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Электронные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цифровые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образовательные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>ресурсы</w:t>
            </w:r>
            <w:proofErr w:type="spellEnd"/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1C78F9" w:rsidRPr="00D563FD" w:rsidRDefault="00D563FD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Модуль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1. Безопасное и устойчивое развитие личности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общества, 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C78F9" w:rsidRPr="00D563FD" w:rsidRDefault="001C78F9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63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28495F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4,5,6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D563FD" w:rsidRPr="000222E8" w:rsidRDefault="000222E8" w:rsidP="007E663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0222E8" w:rsidRPr="004940FE" w:rsidRDefault="000222E8" w:rsidP="000222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 № 2. «Основы военной подготовки»</w:t>
            </w:r>
          </w:p>
          <w:p w:rsidR="00D563FD" w:rsidRPr="004940FE" w:rsidRDefault="00D563FD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0222E8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563FD" w:rsidRPr="0028495F" w:rsidRDefault="0028495F" w:rsidP="007E6634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D563FD" w:rsidRPr="000222E8" w:rsidRDefault="000222E8" w:rsidP="007E663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D56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 № 3. «Культура безопасности жизнедеятельности в современном обществе»</w:t>
            </w:r>
          </w:p>
          <w:p w:rsidR="00D563FD" w:rsidRPr="004940FE" w:rsidRDefault="00D563FD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0222E8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  <w:r w:rsidR="0028495F">
              <w:rPr>
                <w:rFonts w:ascii="Times New Roman" w:eastAsia="Calibri" w:hAnsi="Times New Roman" w:cs="Times New Roman"/>
                <w:sz w:val="28"/>
                <w:szCs w:val="28"/>
              </w:rPr>
              <w:t>,5,6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563FD" w:rsidRPr="00D563FD" w:rsidRDefault="0028495F" w:rsidP="007E6634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D563FD" w:rsidRPr="00D563FD" w:rsidRDefault="000222E8" w:rsidP="007E663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D563F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D563FD" w:rsidRPr="004940FE" w:rsidRDefault="00D563FD" w:rsidP="00D56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Модуль № 4. </w:t>
            </w: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«Безопасность в быту»</w:t>
            </w:r>
          </w:p>
          <w:p w:rsidR="00D563FD" w:rsidRPr="004940FE" w:rsidRDefault="00D563FD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28495F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4,5,6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D563FD" w:rsidRPr="0028495F" w:rsidRDefault="0028495F" w:rsidP="007E6634">
            <w:pPr>
              <w:spacing w:after="0" w:line="276" w:lineRule="auto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lastRenderedPageBreak/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C78F9" w:rsidRPr="000222E8" w:rsidRDefault="000222E8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D56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 № 5. «Безопасность на транспорте»:</w:t>
            </w:r>
          </w:p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  <w:tr w:rsidR="00D563FD" w:rsidRPr="004940FE" w:rsidTr="00D563FD">
        <w:trPr>
          <w:trHeight w:val="144"/>
        </w:trPr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1C78F9" w:rsidRPr="000222E8" w:rsidRDefault="000222E8" w:rsidP="007E6634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D563FD" w:rsidRPr="004940FE" w:rsidRDefault="00D563FD" w:rsidP="00D563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 № 6. «Безопасность в общественных местах»:</w:t>
            </w:r>
          </w:p>
          <w:p w:rsidR="001C78F9" w:rsidRPr="00D563FD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C78F9" w:rsidRPr="00DF489F" w:rsidRDefault="001C78F9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63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0222E8" w:rsidP="007E6634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1,2,3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1C78F9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1C78F9" w:rsidRPr="004940FE" w:rsidRDefault="001C78F9" w:rsidP="007E663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resh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edu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subject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 xml:space="preserve">/4/ 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https</w:t>
            </w:r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://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infourok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.</w:t>
            </w:r>
            <w:proofErr w:type="spellStart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  <w:lang w:val="en-US"/>
              </w:rPr>
              <w:t>ru</w:t>
            </w:r>
            <w:proofErr w:type="spellEnd"/>
            <w:r w:rsidRPr="004940FE"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/</w:t>
            </w:r>
          </w:p>
        </w:tc>
      </w:tr>
    </w:tbl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80B" w:rsidRPr="004940FE" w:rsidRDefault="005D680B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D87" w:rsidRPr="004940FE" w:rsidRDefault="00CB1D87" w:rsidP="007E66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pStyle w:val="1"/>
        <w:rPr>
          <w:rFonts w:ascii="Times New Roman" w:hAnsi="Times New Roman"/>
          <w:sz w:val="28"/>
          <w:szCs w:val="28"/>
        </w:rPr>
      </w:pPr>
      <w:r w:rsidRPr="004940F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63B3E" w:rsidRPr="004940FE" w:rsidRDefault="00C63B3E" w:rsidP="007E6634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940FE">
        <w:rPr>
          <w:rFonts w:ascii="Times New Roman" w:hAnsi="Times New Roman"/>
          <w:sz w:val="28"/>
          <w:szCs w:val="28"/>
        </w:rPr>
        <w:t>Г. ЛИПЕЦКА</w:t>
      </w: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hAnsi="Times New Roman" w:cs="Times New Roman"/>
          <w:b/>
          <w:sz w:val="28"/>
          <w:szCs w:val="28"/>
        </w:rPr>
        <w:t>КАЛЕНДАРНО-ТЕМАТИЧЕСКОЕ</w:t>
      </w: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hAnsi="Times New Roman" w:cs="Times New Roman"/>
          <w:b/>
          <w:sz w:val="28"/>
          <w:szCs w:val="28"/>
        </w:rPr>
        <w:t>ПЛАНИРОВАНИЕ</w:t>
      </w:r>
      <w:r w:rsidR="00565A75" w:rsidRPr="004940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940FE">
        <w:rPr>
          <w:rFonts w:ascii="Times New Roman" w:hAnsi="Times New Roman" w:cs="Times New Roman"/>
          <w:b/>
          <w:sz w:val="28"/>
          <w:szCs w:val="28"/>
        </w:rPr>
        <w:t>ПО</w:t>
      </w:r>
      <w:r w:rsidR="00565A75" w:rsidRPr="004940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0FE">
        <w:rPr>
          <w:rFonts w:ascii="Times New Roman" w:hAnsi="Times New Roman" w:cs="Times New Roman"/>
          <w:b/>
          <w:sz w:val="28"/>
          <w:szCs w:val="28"/>
        </w:rPr>
        <w:t>О</w:t>
      </w:r>
      <w:r w:rsidR="000222E8">
        <w:rPr>
          <w:rFonts w:ascii="Times New Roman" w:hAnsi="Times New Roman" w:cs="Times New Roman"/>
          <w:b/>
          <w:sz w:val="28"/>
          <w:szCs w:val="28"/>
        </w:rPr>
        <w:t>БЗР</w:t>
      </w: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63B3E" w:rsidRPr="004940FE" w:rsidRDefault="00C63B3E" w:rsidP="007E663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pStyle w:val="a4"/>
        <w:jc w:val="right"/>
        <w:rPr>
          <w:rFonts w:cs="Times New Roman"/>
          <w:szCs w:val="28"/>
        </w:rPr>
      </w:pPr>
      <w:r w:rsidRPr="004940FE">
        <w:rPr>
          <w:rFonts w:cs="Times New Roman"/>
          <w:szCs w:val="28"/>
        </w:rPr>
        <w:t>«Утверждаю»</w:t>
      </w:r>
    </w:p>
    <w:p w:rsidR="00C63B3E" w:rsidRPr="004940FE" w:rsidRDefault="00C63B3E" w:rsidP="007E6634">
      <w:pPr>
        <w:pStyle w:val="a4"/>
        <w:jc w:val="right"/>
        <w:rPr>
          <w:rFonts w:cs="Times New Roman"/>
          <w:szCs w:val="28"/>
        </w:rPr>
      </w:pPr>
      <w:r w:rsidRPr="004940FE">
        <w:rPr>
          <w:rFonts w:cs="Times New Roman"/>
          <w:szCs w:val="28"/>
        </w:rPr>
        <w:t>директор МБОУ СШООЗЗ №1</w:t>
      </w:r>
    </w:p>
    <w:p w:rsidR="00C63B3E" w:rsidRPr="004940FE" w:rsidRDefault="00C63B3E" w:rsidP="007E6634">
      <w:pPr>
        <w:pStyle w:val="a4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63B3E" w:rsidRPr="004940FE" w:rsidRDefault="00C63B3E" w:rsidP="007E6634">
      <w:pPr>
        <w:pStyle w:val="a4"/>
        <w:tabs>
          <w:tab w:val="left" w:pos="8025"/>
        </w:tabs>
        <w:jc w:val="right"/>
        <w:rPr>
          <w:rFonts w:cs="Times New Roman"/>
          <w:szCs w:val="28"/>
        </w:rPr>
      </w:pPr>
      <w:r w:rsidRPr="004940FE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4940FE">
        <w:rPr>
          <w:rFonts w:cs="Times New Roman"/>
          <w:szCs w:val="28"/>
        </w:rPr>
        <w:tab/>
      </w:r>
    </w:p>
    <w:p w:rsidR="00C63B3E" w:rsidRPr="004940FE" w:rsidRDefault="00C63B3E" w:rsidP="007E6634">
      <w:pPr>
        <w:pStyle w:val="a4"/>
        <w:jc w:val="right"/>
        <w:rPr>
          <w:rFonts w:cs="Times New Roman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>приказ №</w:t>
      </w:r>
      <w:r w:rsidR="008D5264">
        <w:rPr>
          <w:rFonts w:ascii="Times New Roman" w:hAnsi="Times New Roman" w:cs="Times New Roman"/>
          <w:sz w:val="28"/>
          <w:szCs w:val="28"/>
        </w:rPr>
        <w:t xml:space="preserve"> 34</w:t>
      </w:r>
      <w:r w:rsidR="00AA48A8" w:rsidRPr="004940FE">
        <w:rPr>
          <w:rFonts w:ascii="Times New Roman" w:hAnsi="Times New Roman" w:cs="Times New Roman"/>
          <w:sz w:val="28"/>
          <w:szCs w:val="28"/>
        </w:rPr>
        <w:t xml:space="preserve"> </w:t>
      </w:r>
      <w:r w:rsidRPr="004940FE">
        <w:rPr>
          <w:rFonts w:ascii="Times New Roman" w:hAnsi="Times New Roman" w:cs="Times New Roman"/>
          <w:sz w:val="28"/>
          <w:szCs w:val="28"/>
        </w:rPr>
        <w:t>от</w:t>
      </w:r>
      <w:r w:rsidR="00AA48A8" w:rsidRPr="004940FE">
        <w:rPr>
          <w:rFonts w:ascii="Times New Roman" w:hAnsi="Times New Roman" w:cs="Times New Roman"/>
          <w:sz w:val="28"/>
          <w:szCs w:val="28"/>
        </w:rPr>
        <w:t xml:space="preserve"> </w:t>
      </w:r>
      <w:r w:rsidR="008D5264">
        <w:rPr>
          <w:rFonts w:ascii="Times New Roman" w:hAnsi="Times New Roman" w:cs="Times New Roman"/>
          <w:sz w:val="28"/>
          <w:szCs w:val="28"/>
        </w:rPr>
        <w:t>29</w:t>
      </w:r>
      <w:r w:rsidRPr="004940FE">
        <w:rPr>
          <w:rFonts w:ascii="Times New Roman" w:hAnsi="Times New Roman" w:cs="Times New Roman"/>
          <w:sz w:val="28"/>
          <w:szCs w:val="28"/>
        </w:rPr>
        <w:t>.08.202</w:t>
      </w:r>
      <w:r w:rsidR="000222E8">
        <w:rPr>
          <w:rFonts w:ascii="Times New Roman" w:hAnsi="Times New Roman" w:cs="Times New Roman"/>
          <w:sz w:val="28"/>
          <w:szCs w:val="28"/>
        </w:rPr>
        <w:t>4</w:t>
      </w:r>
      <w:r w:rsidRPr="004940F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C595F">
        <w:rPr>
          <w:rFonts w:ascii="Times New Roman" w:hAnsi="Times New Roman" w:cs="Times New Roman"/>
          <w:sz w:val="28"/>
          <w:szCs w:val="28"/>
        </w:rPr>
        <w:t>высшей</w:t>
      </w:r>
      <w:bookmarkStart w:id="0" w:name="_GoBack"/>
      <w:bookmarkEnd w:id="0"/>
      <w:r w:rsidRPr="004940FE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C63B3E" w:rsidRPr="004940FE" w:rsidRDefault="00C63B3E" w:rsidP="007E663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>В.А. Ленков</w:t>
      </w: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D5264" w:rsidRDefault="007345FF" w:rsidP="008D52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hAnsi="Times New Roman" w:cs="Times New Roman"/>
          <w:b/>
          <w:sz w:val="28"/>
          <w:szCs w:val="28"/>
        </w:rPr>
        <w:t>10 класс. О</w:t>
      </w:r>
      <w:r w:rsidR="008D5264">
        <w:rPr>
          <w:rFonts w:ascii="Times New Roman" w:hAnsi="Times New Roman" w:cs="Times New Roman"/>
          <w:b/>
          <w:sz w:val="28"/>
          <w:szCs w:val="28"/>
        </w:rPr>
        <w:t>Б</w:t>
      </w:r>
      <w:r w:rsidR="000222E8">
        <w:rPr>
          <w:rFonts w:ascii="Times New Roman" w:hAnsi="Times New Roman" w:cs="Times New Roman"/>
          <w:b/>
          <w:sz w:val="28"/>
          <w:szCs w:val="28"/>
        </w:rPr>
        <w:t>ЗР</w:t>
      </w:r>
    </w:p>
    <w:p w:rsidR="007345FF" w:rsidRPr="004940FE" w:rsidRDefault="007345FF" w:rsidP="008D52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>202</w:t>
      </w:r>
      <w:r w:rsidR="00DF489F">
        <w:rPr>
          <w:rFonts w:ascii="Times New Roman" w:hAnsi="Times New Roman" w:cs="Times New Roman"/>
          <w:sz w:val="28"/>
          <w:szCs w:val="28"/>
        </w:rPr>
        <w:t>4</w:t>
      </w:r>
      <w:r w:rsidRPr="004940FE">
        <w:rPr>
          <w:rFonts w:ascii="Times New Roman" w:hAnsi="Times New Roman" w:cs="Times New Roman"/>
          <w:sz w:val="28"/>
          <w:szCs w:val="28"/>
        </w:rPr>
        <w:t>-202</w:t>
      </w:r>
      <w:r w:rsidR="00DF489F">
        <w:rPr>
          <w:rFonts w:ascii="Times New Roman" w:hAnsi="Times New Roman" w:cs="Times New Roman"/>
          <w:sz w:val="28"/>
          <w:szCs w:val="28"/>
        </w:rPr>
        <w:t>5</w:t>
      </w:r>
      <w:r w:rsidRPr="004940F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7345FF" w:rsidRPr="004940FE" w:rsidRDefault="007345FF" w:rsidP="008D5264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40FE">
        <w:rPr>
          <w:rFonts w:ascii="Times New Roman" w:hAnsi="Times New Roman" w:cs="Times New Roman"/>
          <w:bCs/>
          <w:sz w:val="28"/>
          <w:szCs w:val="28"/>
        </w:rPr>
        <w:t>10 «А», «Б»,  «</w:t>
      </w:r>
      <w:r w:rsidR="000222E8">
        <w:rPr>
          <w:rFonts w:ascii="Times New Roman" w:hAnsi="Times New Roman" w:cs="Times New Roman"/>
          <w:bCs/>
          <w:sz w:val="28"/>
          <w:szCs w:val="28"/>
        </w:rPr>
        <w:t>В</w:t>
      </w:r>
      <w:r w:rsidRPr="004940FE">
        <w:rPr>
          <w:rFonts w:ascii="Times New Roman" w:hAnsi="Times New Roman" w:cs="Times New Roman"/>
          <w:bCs/>
          <w:sz w:val="28"/>
          <w:szCs w:val="28"/>
        </w:rPr>
        <w:t>»</w:t>
      </w:r>
      <w:r w:rsidR="000222E8">
        <w:rPr>
          <w:rFonts w:ascii="Times New Roman" w:hAnsi="Times New Roman" w:cs="Times New Roman"/>
          <w:bCs/>
          <w:sz w:val="28"/>
          <w:szCs w:val="28"/>
        </w:rPr>
        <w:t>, «П»</w:t>
      </w:r>
      <w:r w:rsidRPr="004940FE">
        <w:rPr>
          <w:rFonts w:ascii="Times New Roman" w:hAnsi="Times New Roman" w:cs="Times New Roman"/>
          <w:bCs/>
          <w:sz w:val="28"/>
          <w:szCs w:val="28"/>
        </w:rPr>
        <w:t xml:space="preserve"> класс.</w:t>
      </w:r>
    </w:p>
    <w:p w:rsidR="007345FF" w:rsidRPr="004940FE" w:rsidRDefault="007345FF" w:rsidP="008D526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 xml:space="preserve">учебник «Основы безопасности жизнедеятельности: 10-11 классы, автор: С.В. Ким, В.А. Горский, М.: </w:t>
      </w:r>
      <w:proofErr w:type="spellStart"/>
      <w:r w:rsidRPr="004940FE">
        <w:rPr>
          <w:rFonts w:ascii="Times New Roman" w:hAnsi="Times New Roman" w:cs="Times New Roman"/>
          <w:sz w:val="28"/>
          <w:szCs w:val="28"/>
        </w:rPr>
        <w:t>Вентан</w:t>
      </w:r>
      <w:proofErr w:type="gramStart"/>
      <w:r w:rsidRPr="004940F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940F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940FE">
        <w:rPr>
          <w:rFonts w:ascii="Times New Roman" w:hAnsi="Times New Roman" w:cs="Times New Roman"/>
          <w:sz w:val="28"/>
          <w:szCs w:val="28"/>
        </w:rPr>
        <w:t xml:space="preserve"> Граф, 2021.</w:t>
      </w:r>
    </w:p>
    <w:p w:rsidR="007345FF" w:rsidRPr="004940FE" w:rsidRDefault="007345FF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>(1 часа в неделю, 34 часа в год)</w:t>
      </w:r>
    </w:p>
    <w:p w:rsidR="007345FF" w:rsidRPr="004940FE" w:rsidRDefault="007345FF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4940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940FE">
        <w:rPr>
          <w:rFonts w:ascii="Times New Roman" w:hAnsi="Times New Roman" w:cs="Times New Roman"/>
          <w:sz w:val="28"/>
          <w:szCs w:val="28"/>
        </w:rPr>
        <w:t>/г – 16 недель – 16 групповых консультаций (уроков)</w:t>
      </w:r>
    </w:p>
    <w:p w:rsidR="007345FF" w:rsidRPr="004940FE" w:rsidRDefault="007345FF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40FE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4940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940FE">
        <w:rPr>
          <w:rFonts w:ascii="Times New Roman" w:hAnsi="Times New Roman" w:cs="Times New Roman"/>
          <w:sz w:val="28"/>
          <w:szCs w:val="28"/>
        </w:rPr>
        <w:t>/г – 18 недель – 18 групповых консультаций (уроков)</w:t>
      </w:r>
    </w:p>
    <w:p w:rsidR="007345FF" w:rsidRPr="004940FE" w:rsidRDefault="007345FF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8D526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DF489F" w:rsidRPr="004940FE" w:rsidRDefault="00DF489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345FF" w:rsidRPr="004940FE" w:rsidRDefault="007345FF" w:rsidP="007E663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63B3E" w:rsidRPr="004940FE" w:rsidRDefault="00C63B3E" w:rsidP="007E6634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86DE3" w:rsidRPr="004940FE" w:rsidRDefault="00C86DE3" w:rsidP="007E6634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940FE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  <w:r w:rsidR="00AC4F24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45FF" w:rsidRPr="004940FE">
        <w:rPr>
          <w:rFonts w:ascii="Times New Roman" w:eastAsia="Calibri" w:hAnsi="Times New Roman" w:cs="Times New Roman"/>
          <w:b/>
          <w:sz w:val="28"/>
          <w:szCs w:val="28"/>
        </w:rPr>
        <w:t>ОБЖ</w:t>
      </w:r>
      <w:r w:rsidR="00AC4F24" w:rsidRPr="004940FE">
        <w:rPr>
          <w:rFonts w:ascii="Times New Roman" w:eastAsia="Calibri" w:hAnsi="Times New Roman" w:cs="Times New Roman"/>
          <w:b/>
          <w:sz w:val="28"/>
          <w:szCs w:val="28"/>
        </w:rPr>
        <w:t xml:space="preserve"> 10 </w:t>
      </w:r>
      <w:proofErr w:type="spellStart"/>
      <w:r w:rsidR="00AC4F24" w:rsidRPr="004940FE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</w:p>
    <w:p w:rsidR="00C63B3E" w:rsidRPr="004940FE" w:rsidRDefault="00C63B3E" w:rsidP="007E66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567"/>
        <w:gridCol w:w="283"/>
        <w:gridCol w:w="566"/>
        <w:gridCol w:w="285"/>
        <w:gridCol w:w="567"/>
        <w:gridCol w:w="283"/>
        <w:gridCol w:w="426"/>
        <w:gridCol w:w="708"/>
        <w:gridCol w:w="142"/>
        <w:gridCol w:w="567"/>
        <w:gridCol w:w="851"/>
      </w:tblGrid>
      <w:tr w:rsidR="00DB5041" w:rsidRPr="004940FE" w:rsidTr="00F15F32">
        <w:tc>
          <w:tcPr>
            <w:tcW w:w="568" w:type="dxa"/>
            <w:vMerge w:val="restart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75196345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49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корр.</w:t>
            </w:r>
          </w:p>
        </w:tc>
        <w:tc>
          <w:tcPr>
            <w:tcW w:w="852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      </w:t>
            </w:r>
          </w:p>
        </w:tc>
        <w:tc>
          <w:tcPr>
            <w:tcW w:w="709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корр</w:t>
            </w:r>
            <w:proofErr w:type="spellEnd"/>
            <w:proofErr w:type="gramEnd"/>
          </w:p>
        </w:tc>
        <w:tc>
          <w:tcPr>
            <w:tcW w:w="708" w:type="dxa"/>
            <w:vMerge w:val="restart"/>
            <w:vAlign w:val="center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кол</w:t>
            </w:r>
            <w:proofErr w:type="gram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.а</w:t>
            </w:r>
            <w:proofErr w:type="gramEnd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удит</w:t>
            </w:r>
            <w:proofErr w:type="spellEnd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 час.</w:t>
            </w: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 </w:t>
            </w:r>
            <w:proofErr w:type="spell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час</w:t>
            </w:r>
            <w:proofErr w:type="gram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  <w:tc>
          <w:tcPr>
            <w:tcW w:w="851" w:type="dxa"/>
            <w:vMerge w:val="restart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</w:tr>
      <w:tr w:rsidR="00DB5041" w:rsidRPr="004940FE" w:rsidTr="00F15F32">
        <w:tc>
          <w:tcPr>
            <w:tcW w:w="568" w:type="dxa"/>
            <w:vMerge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222E8" w:rsidRPr="004940FE" w:rsidRDefault="00505200" w:rsidP="00505200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 «АБ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0222E8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="000222E8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49" w:type="dxa"/>
            <w:gridSpan w:val="2"/>
            <w:vAlign w:val="center"/>
          </w:tcPr>
          <w:p w:rsidR="000222E8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 «А</w:t>
            </w:r>
          </w:p>
          <w:p w:rsidR="000222E8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2" w:type="dxa"/>
            <w:gridSpan w:val="2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9" w:type="dxa"/>
            <w:gridSpan w:val="2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10 «П»</w:t>
            </w:r>
          </w:p>
        </w:tc>
        <w:tc>
          <w:tcPr>
            <w:tcW w:w="708" w:type="dxa"/>
            <w:vMerge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9073" w:type="dxa"/>
            <w:gridSpan w:val="1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4940F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полугодие</w:t>
            </w:r>
          </w:p>
        </w:tc>
        <w:tc>
          <w:tcPr>
            <w:tcW w:w="851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C1705" w:rsidRPr="004940FE" w:rsidTr="00F15F32">
        <w:tc>
          <w:tcPr>
            <w:tcW w:w="568" w:type="dxa"/>
          </w:tcPr>
          <w:p w:rsidR="000C1705" w:rsidRPr="004940FE" w:rsidRDefault="000C1705" w:rsidP="007E6634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8"/>
          </w:tcPr>
          <w:p w:rsidR="000C1705" w:rsidRPr="004940FE" w:rsidRDefault="000C170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Модуль </w:t>
            </w:r>
            <w:r w:rsidR="000222E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1.</w:t>
            </w: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"</w:t>
            </w:r>
            <w:r w:rsidR="000222E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Безопасное и устойчивое развитие личности</w:t>
            </w:r>
            <w:proofErr w:type="gramStart"/>
            <w:r w:rsidR="000222E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,</w:t>
            </w:r>
            <w:proofErr w:type="gramEnd"/>
            <w:r w:rsidR="000222E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общества, государства</w:t>
            </w:r>
            <w:r w:rsidR="000222E8"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"</w:t>
            </w:r>
          </w:p>
        </w:tc>
        <w:tc>
          <w:tcPr>
            <w:tcW w:w="850" w:type="dxa"/>
            <w:gridSpan w:val="2"/>
            <w:vAlign w:val="center"/>
          </w:tcPr>
          <w:p w:rsidR="000C1705" w:rsidRPr="004940FE" w:rsidRDefault="0028495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0C1705" w:rsidRPr="004940FE" w:rsidRDefault="000C170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0C1705" w:rsidRPr="004940FE" w:rsidRDefault="000C170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 </w:t>
            </w:r>
            <w:r w:rsidR="00022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Взаимодействие личности, общества, государства.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1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0222E8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Государственная и общественная безопасность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5B47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 5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0222E8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Роль личности и государства в предупреждении и ликвидации чрезвычайных ситуаций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ED78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532846"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</w:tr>
      <w:tr w:rsidR="0095331F" w:rsidRPr="004940FE" w:rsidTr="00F15F32">
        <w:tc>
          <w:tcPr>
            <w:tcW w:w="568" w:type="dxa"/>
          </w:tcPr>
          <w:p w:rsidR="0095331F" w:rsidRPr="004940FE" w:rsidRDefault="0095331F" w:rsidP="0095331F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5331F" w:rsidRPr="0095331F" w:rsidRDefault="0095331F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Модуль № 2. «Основы военной подготовки»</w:t>
            </w:r>
          </w:p>
        </w:tc>
        <w:tc>
          <w:tcPr>
            <w:tcW w:w="850" w:type="dxa"/>
            <w:gridSpan w:val="2"/>
            <w:vAlign w:val="center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5331F" w:rsidRPr="004940FE" w:rsidRDefault="0028495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</w:p>
        </w:tc>
        <w:tc>
          <w:tcPr>
            <w:tcW w:w="851" w:type="dxa"/>
            <w:vAlign w:val="center"/>
          </w:tcPr>
          <w:p w:rsidR="0095331F" w:rsidRPr="004940FE" w:rsidRDefault="0095331F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95331F" w:rsidRDefault="0095331F" w:rsidP="007E6634">
            <w:pPr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F15F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16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F15F3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F15F32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Беспилотные летательные аппараты (БПЛА) – </w:t>
            </w:r>
            <w:r w:rsidRPr="009533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эффективное средство вооруженной борьбы (основы технической подготовки и связи)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05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532846"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23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0520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tabs>
                <w:tab w:val="left" w:pos="1149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331F">
              <w:rPr>
                <w:rFonts w:ascii="Times New Roman" w:eastAsia="Calibri" w:hAnsi="Times New Roman" w:cs="Times New Roman"/>
                <w:sz w:val="28"/>
                <w:szCs w:val="28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F15F3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F15F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16,17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95331F" w:rsidP="007E6634">
            <w:pPr>
              <w:widowControl w:val="0"/>
              <w:ind w:firstLine="708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5331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F15F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18</w:t>
            </w: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b/>
                <w:color w:val="000000"/>
                <w:spacing w:val="6"/>
                <w:sz w:val="28"/>
                <w:szCs w:val="28"/>
                <w:lang w:eastAsia="ru-RU" w:bidi="ru-RU"/>
              </w:rPr>
            </w:pPr>
            <w:proofErr w:type="gramStart"/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Первая помощь на поле боя (военно-медицинская подготовка.</w:t>
            </w:r>
            <w:proofErr w:type="gramEnd"/>
            <w:r w:rsidRPr="00E55D41">
              <w:rPr>
                <w:rFonts w:ascii="Times New Roman" w:hAnsi="Times New Roman" w:cs="Times New Roman"/>
                <w:sz w:val="28"/>
                <w:szCs w:val="28"/>
              </w:rPr>
              <w:t xml:space="preserve"> Тактическая медицина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593257" w:rsidRDefault="00E55D41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  <w:t>Кр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  <w:t>1</w:t>
            </w:r>
            <w:proofErr w:type="gramEnd"/>
            <w:r w:rsidR="00593257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en-US" w:eastAsia="ru-RU" w:bidi="ru-RU"/>
              </w:rPr>
              <w:t xml:space="preserve"> </w:t>
            </w:r>
            <w:r w:rsidR="00593257" w:rsidRPr="0059325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по темам модулей 1,2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ED78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spacing w:val="6"/>
                <w:sz w:val="28"/>
                <w:szCs w:val="28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Особенности прохождения военной службы по призыву и по контракту.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D78B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426" w:type="dxa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§ </w:t>
            </w:r>
            <w:r w:rsidR="00F15F3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23</w:t>
            </w:r>
          </w:p>
        </w:tc>
      </w:tr>
      <w:tr w:rsidR="00593257" w:rsidRPr="004940FE" w:rsidTr="00F15F32">
        <w:tc>
          <w:tcPr>
            <w:tcW w:w="568" w:type="dxa"/>
          </w:tcPr>
          <w:p w:rsidR="00593257" w:rsidRPr="004940FE" w:rsidRDefault="00593257" w:rsidP="00E55D41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593257" w:rsidRPr="004940FE" w:rsidRDefault="00593257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en-US" w:eastAsia="ru-RU" w:bidi="ru-RU"/>
              </w:rPr>
              <w:t>II</w:t>
            </w:r>
            <w:r w:rsidRPr="004940F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полугодие</w:t>
            </w:r>
          </w:p>
        </w:tc>
        <w:tc>
          <w:tcPr>
            <w:tcW w:w="850" w:type="dxa"/>
            <w:gridSpan w:val="2"/>
            <w:vAlign w:val="center"/>
          </w:tcPr>
          <w:p w:rsidR="00593257" w:rsidRPr="004940FE" w:rsidRDefault="00593257" w:rsidP="007E66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93257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593257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93257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93257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93257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93257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E55D41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DB5041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</w:p>
          <w:p w:rsidR="00E55D41" w:rsidRPr="004940FE" w:rsidRDefault="00E55D41" w:rsidP="00E55D4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940F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Модуль № 3. «Культура безопасности жизнедеятельности в современном обществе»</w:t>
            </w:r>
          </w:p>
          <w:p w:rsidR="0012624B" w:rsidRPr="004940FE" w:rsidRDefault="0012624B" w:rsidP="007E6634">
            <w:pPr>
              <w:tabs>
                <w:tab w:val="left" w:pos="930"/>
              </w:tabs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ru-RU"/>
              </w:rPr>
            </w:pPr>
            <w:r w:rsidRPr="004940FE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ru-RU"/>
              </w:rPr>
              <w:tab/>
            </w:r>
          </w:p>
        </w:tc>
        <w:tc>
          <w:tcPr>
            <w:tcW w:w="850" w:type="dxa"/>
            <w:gridSpan w:val="2"/>
            <w:vAlign w:val="center"/>
          </w:tcPr>
          <w:p w:rsidR="00C048EC" w:rsidRPr="004940FE" w:rsidRDefault="00C048EC" w:rsidP="007E66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Современные представления о культуре безопасности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 xml:space="preserve">Влияние поведения на безопасность. </w:t>
            </w:r>
            <w:proofErr w:type="gramStart"/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Риск-ориентированный</w:t>
            </w:r>
            <w:proofErr w:type="gramEnd"/>
            <w:r w:rsidRPr="00E55D41">
              <w:rPr>
                <w:rFonts w:ascii="Times New Roman" w:hAnsi="Times New Roman" w:cs="Times New Roman"/>
                <w:sz w:val="28"/>
                <w:szCs w:val="28"/>
              </w:rPr>
              <w:t xml:space="preserve"> подход к обеспечению безопасности на </w:t>
            </w:r>
            <w:r w:rsidRPr="00E55D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уровне личности, общества, государства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D3DE0" w:rsidRPr="004940FE" w:rsidTr="00F15F32">
        <w:tc>
          <w:tcPr>
            <w:tcW w:w="568" w:type="dxa"/>
          </w:tcPr>
          <w:p w:rsidR="00CD3DE0" w:rsidRPr="004940FE" w:rsidRDefault="00CD3DE0" w:rsidP="00593257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D3DE0" w:rsidRPr="00E55D41" w:rsidRDefault="00CD3DE0" w:rsidP="007E6634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D3D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№ 4. «Безопасность в быту</w:t>
            </w:r>
            <w:r w:rsidRPr="00CD3D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0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E55D41">
            <w:pPr>
              <w:widowControl w:val="0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Источники опасности в быту</w:t>
            </w: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tabs>
                <w:tab w:val="left" w:pos="1005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Профилактика и первая помощь при отравлениях</w:t>
            </w: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7776DD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===</w:t>
            </w:r>
          </w:p>
        </w:tc>
        <w:tc>
          <w:tcPr>
            <w:tcW w:w="4111" w:type="dxa"/>
          </w:tcPr>
          <w:p w:rsidR="00DB5041" w:rsidRPr="004940FE" w:rsidRDefault="00E55D41" w:rsidP="007E6634">
            <w:pPr>
              <w:tabs>
                <w:tab w:val="left" w:pos="1005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DB5041" w:rsidP="007E6634">
            <w:pPr>
              <w:numPr>
                <w:ilvl w:val="0"/>
                <w:numId w:val="11"/>
              </w:numPr>
              <w:ind w:hanging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B5041" w:rsidRPr="004940FE" w:rsidRDefault="00E55D41" w:rsidP="007E6634">
            <w:pPr>
              <w:tabs>
                <w:tab w:val="left" w:pos="1005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в быту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3E6BE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Default="00DB5041" w:rsidP="00CD3DE0">
            <w:pPr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D3DE0" w:rsidRPr="00CD3DE0" w:rsidRDefault="00CD3DE0" w:rsidP="00CD3D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DB5041" w:rsidRDefault="00E55D41" w:rsidP="007E6634">
            <w:pPr>
              <w:tabs>
                <w:tab w:val="left" w:pos="100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в местах общего пользования</w:t>
            </w:r>
          </w:p>
          <w:p w:rsidR="00CD3DE0" w:rsidRPr="00CD3DE0" w:rsidRDefault="00CD3DE0" w:rsidP="00CD3DE0">
            <w:pPr>
              <w:tabs>
                <w:tab w:val="left" w:pos="100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ab/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D3DE0" w:rsidRPr="004940FE" w:rsidTr="00F15F32">
        <w:tc>
          <w:tcPr>
            <w:tcW w:w="568" w:type="dxa"/>
          </w:tcPr>
          <w:p w:rsidR="00CD3DE0" w:rsidRPr="004940FE" w:rsidRDefault="00CD3DE0" w:rsidP="00CD3DE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D3DE0" w:rsidRPr="00CD3DE0" w:rsidRDefault="00CD3DE0" w:rsidP="00CD3DE0">
            <w:pPr>
              <w:tabs>
                <w:tab w:val="left" w:pos="1005"/>
              </w:tabs>
              <w:ind w:firstLine="708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3D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№ 5. «Безопасность на транспорте</w:t>
            </w:r>
          </w:p>
        </w:tc>
        <w:tc>
          <w:tcPr>
            <w:tcW w:w="850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D3DE0" w:rsidRPr="004940FE" w:rsidRDefault="00CD3DE0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CD3DE0" w:rsidP="00CD3DE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DB5041" w:rsidRPr="004940FE" w:rsidRDefault="00CD3DE0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CD3DE0" w:rsidP="00CD3DE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DB5041" w:rsidRPr="004940FE" w:rsidRDefault="00ED78B9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6B9" w:rsidRPr="004940FE" w:rsidRDefault="007976B9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DB5041" w:rsidRPr="004940FE" w:rsidRDefault="00ED78B9" w:rsidP="007E6634">
            <w:pPr>
              <w:tabs>
                <w:tab w:val="left" w:pos="132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Порядок действий при дорожно-транспортных происшествиях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7976B9" w:rsidRPr="004940FE" w:rsidRDefault="007976B9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DB5041" w:rsidRPr="004940FE" w:rsidRDefault="00ED78B9" w:rsidP="007E6634">
            <w:pPr>
              <w:tabs>
                <w:tab w:val="left" w:pos="132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разных видах транспорта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DB5041" w:rsidRPr="004940FE" w:rsidRDefault="00ED78B9" w:rsidP="007E6634">
            <w:pPr>
              <w:widowControl w:val="0"/>
              <w:contextualSpacing/>
              <w:rPr>
                <w:rFonts w:ascii="Times New Roman" w:eastAsia="Arial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7776DD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</w:tcPr>
          <w:p w:rsidR="00DB5041" w:rsidRPr="004940FE" w:rsidRDefault="00ED78B9" w:rsidP="007E6634">
            <w:pPr>
              <w:widowControl w:val="0"/>
              <w:contextualSpacing/>
              <w:rPr>
                <w:rFonts w:ascii="Times New Roman" w:eastAsia="Century Schoolbook" w:hAnsi="Times New Roman" w:cs="Times New Roman"/>
                <w:color w:val="000000"/>
                <w:spacing w:val="6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Опасности криминального характера, меры защиты от них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3E6B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5041" w:rsidRPr="004940FE" w:rsidTr="00F15F32">
        <w:tc>
          <w:tcPr>
            <w:tcW w:w="568" w:type="dxa"/>
          </w:tcPr>
          <w:p w:rsidR="00DB5041" w:rsidRPr="004940FE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1" w:type="dxa"/>
          </w:tcPr>
          <w:p w:rsidR="0012624B" w:rsidRPr="004940FE" w:rsidRDefault="00ED78B9" w:rsidP="007E6634">
            <w:pP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</w:pPr>
            <w:r w:rsidRPr="00E55D41">
              <w:rPr>
                <w:rFonts w:ascii="Times New Roman" w:hAnsi="Times New Roman" w:cs="Times New Roman"/>
                <w:sz w:val="28"/>
                <w:szCs w:val="28"/>
              </w:rPr>
              <w:t>Опасности криминального характера, меры защиты от них</w:t>
            </w:r>
          </w:p>
        </w:tc>
        <w:tc>
          <w:tcPr>
            <w:tcW w:w="850" w:type="dxa"/>
            <w:gridSpan w:val="2"/>
            <w:vAlign w:val="center"/>
          </w:tcPr>
          <w:p w:rsidR="007976B9" w:rsidRPr="004940FE" w:rsidRDefault="007976B9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DB5041"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B5041" w:rsidRPr="004940FE" w:rsidRDefault="00DB5041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5041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426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B5041" w:rsidRPr="004940FE" w:rsidRDefault="00DB5041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C7612" w:rsidRPr="004940FE" w:rsidTr="00F15F32">
        <w:tc>
          <w:tcPr>
            <w:tcW w:w="568" w:type="dxa"/>
          </w:tcPr>
          <w:p w:rsidR="004C7612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4C7612" w:rsidRDefault="00ED78B9" w:rsidP="007E66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8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при пожаре, обрушении конструкций, угрозе или совершении террористического акта</w:t>
            </w:r>
          </w:p>
          <w:p w:rsidR="00F15F32" w:rsidRPr="00ED78B9" w:rsidRDefault="00F15F32" w:rsidP="007E6634">
            <w:pP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851" w:type="dxa"/>
            <w:gridSpan w:val="2"/>
            <w:vAlign w:val="center"/>
          </w:tcPr>
          <w:p w:rsidR="004C7612" w:rsidRPr="004940FE" w:rsidRDefault="004C7612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C7612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426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C7612" w:rsidRPr="004940FE" w:rsidTr="00F15F32">
        <w:tc>
          <w:tcPr>
            <w:tcW w:w="568" w:type="dxa"/>
          </w:tcPr>
          <w:p w:rsidR="004C7612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4C7612" w:rsidRPr="00ED78B9" w:rsidRDefault="00ED78B9" w:rsidP="007E6634">
            <w:pP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</w:pPr>
            <w:r w:rsidRPr="00ED78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Действия при пожаре, </w:t>
            </w:r>
            <w:r w:rsidRPr="00ED78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обрушении конструкций, угрозе или совершении террористического акта</w:t>
            </w: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</w:t>
            </w:r>
            <w:r w:rsidR="00505200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  <w:gridSpan w:val="2"/>
            <w:vAlign w:val="center"/>
          </w:tcPr>
          <w:p w:rsidR="004C7612" w:rsidRPr="004940FE" w:rsidRDefault="004C7612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C7612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426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F15F32" w:rsidP="00F15F3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567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15F32" w:rsidRDefault="00F15F3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5F32" w:rsidRDefault="00F15F3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5F32" w:rsidRDefault="00F15F3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40F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 w:bidi="ru-RU"/>
              </w:rPr>
              <w:t>§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9,10</w:t>
            </w:r>
          </w:p>
          <w:p w:rsidR="004C7612" w:rsidRPr="004940FE" w:rsidRDefault="00F15F3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,14</w:t>
            </w:r>
          </w:p>
        </w:tc>
      </w:tr>
      <w:tr w:rsidR="004C7612" w:rsidRPr="004940FE" w:rsidTr="00F15F32">
        <w:tc>
          <w:tcPr>
            <w:tcW w:w="568" w:type="dxa"/>
          </w:tcPr>
          <w:p w:rsidR="004C7612" w:rsidRDefault="004C7612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776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4C7612" w:rsidRPr="004940FE" w:rsidRDefault="007776DD" w:rsidP="007E6634">
            <w:pP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  <w:t xml:space="preserve"> Итоговая контрольная работа №2 по курсу « ОБЗР 10 класс»</w:t>
            </w: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505200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1" w:type="dxa"/>
            <w:gridSpan w:val="2"/>
            <w:vAlign w:val="center"/>
          </w:tcPr>
          <w:p w:rsidR="00593257" w:rsidRPr="004940FE" w:rsidRDefault="00593257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C7612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426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C7612" w:rsidRPr="004940FE" w:rsidRDefault="004C7612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76DD" w:rsidRPr="004940FE" w:rsidTr="00F15F32">
        <w:tc>
          <w:tcPr>
            <w:tcW w:w="568" w:type="dxa"/>
          </w:tcPr>
          <w:p w:rsidR="007776DD" w:rsidRDefault="007776DD" w:rsidP="004C761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11" w:type="dxa"/>
          </w:tcPr>
          <w:p w:rsidR="007776DD" w:rsidRPr="004940FE" w:rsidRDefault="007776DD" w:rsidP="007E6634">
            <w:pP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 w:bidi="ru-RU"/>
              </w:rPr>
              <w:t>Обобщающее повторение</w:t>
            </w:r>
          </w:p>
        </w:tc>
        <w:tc>
          <w:tcPr>
            <w:tcW w:w="850" w:type="dxa"/>
            <w:gridSpan w:val="2"/>
            <w:vAlign w:val="center"/>
          </w:tcPr>
          <w:p w:rsidR="007776DD" w:rsidRDefault="007776DD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851" w:type="dxa"/>
            <w:gridSpan w:val="2"/>
            <w:vAlign w:val="center"/>
          </w:tcPr>
          <w:p w:rsidR="007776DD" w:rsidRDefault="007776DD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850" w:type="dxa"/>
            <w:gridSpan w:val="2"/>
          </w:tcPr>
          <w:p w:rsidR="007776DD" w:rsidRPr="004940FE" w:rsidRDefault="003E6BE5" w:rsidP="007E6634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426" w:type="dxa"/>
            <w:vAlign w:val="center"/>
          </w:tcPr>
          <w:p w:rsidR="007776DD" w:rsidRPr="004940FE" w:rsidRDefault="007776DD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776DD" w:rsidRPr="004940FE" w:rsidRDefault="007776DD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776DD" w:rsidRPr="004940FE" w:rsidRDefault="007776DD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776DD" w:rsidRPr="004940FE" w:rsidRDefault="007776DD" w:rsidP="007E66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C63B3E" w:rsidRPr="004940FE" w:rsidRDefault="00C63B3E" w:rsidP="007E663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B3E" w:rsidRPr="004940FE" w:rsidRDefault="00C63B3E" w:rsidP="007E66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3D9F" w:rsidRPr="004940FE" w:rsidRDefault="006C3D9F" w:rsidP="00C63B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C3D9F" w:rsidRPr="00494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6DD" w:rsidRDefault="007776DD" w:rsidP="00DF5785">
      <w:pPr>
        <w:spacing w:after="0" w:line="240" w:lineRule="auto"/>
      </w:pPr>
      <w:r>
        <w:separator/>
      </w:r>
    </w:p>
  </w:endnote>
  <w:endnote w:type="continuationSeparator" w:id="0">
    <w:p w:rsidR="007776DD" w:rsidRDefault="007776DD" w:rsidP="00DF5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6DD" w:rsidRDefault="007776DD" w:rsidP="00DF5785">
      <w:pPr>
        <w:spacing w:after="0" w:line="240" w:lineRule="auto"/>
      </w:pPr>
      <w:r>
        <w:separator/>
      </w:r>
    </w:p>
  </w:footnote>
  <w:footnote w:type="continuationSeparator" w:id="0">
    <w:p w:rsidR="007776DD" w:rsidRDefault="007776DD" w:rsidP="00DF5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7D7"/>
    <w:multiLevelType w:val="multilevel"/>
    <w:tmpl w:val="C1BCC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E6F4C"/>
    <w:multiLevelType w:val="hybridMultilevel"/>
    <w:tmpl w:val="F4BEAB86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1ED92B09"/>
    <w:multiLevelType w:val="hybridMultilevel"/>
    <w:tmpl w:val="58926C96"/>
    <w:lvl w:ilvl="0" w:tplc="9E42E602">
      <w:start w:val="1"/>
      <w:numFmt w:val="bullet"/>
      <w:lvlText w:val=""/>
      <w:lvlJc w:val="left"/>
      <w:pPr>
        <w:ind w:left="-4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6A371C"/>
    <w:multiLevelType w:val="hybridMultilevel"/>
    <w:tmpl w:val="E5AA70C2"/>
    <w:lvl w:ilvl="0" w:tplc="9E42E6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A6382E"/>
    <w:multiLevelType w:val="hybridMultilevel"/>
    <w:tmpl w:val="145EC9C8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EB14864"/>
    <w:multiLevelType w:val="multilevel"/>
    <w:tmpl w:val="C2747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2B0C5B"/>
    <w:multiLevelType w:val="hybridMultilevel"/>
    <w:tmpl w:val="818AFBE8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5C6849A4"/>
    <w:multiLevelType w:val="hybridMultilevel"/>
    <w:tmpl w:val="ADB22FAE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5C986CEC"/>
    <w:multiLevelType w:val="hybridMultilevel"/>
    <w:tmpl w:val="E8BAD022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65232F60"/>
    <w:multiLevelType w:val="hybridMultilevel"/>
    <w:tmpl w:val="718C6B94"/>
    <w:lvl w:ilvl="0" w:tplc="0DC0C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F6B98"/>
    <w:multiLevelType w:val="multilevel"/>
    <w:tmpl w:val="036CB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5C3395"/>
    <w:multiLevelType w:val="hybridMultilevel"/>
    <w:tmpl w:val="39386DE6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6FF569CB"/>
    <w:multiLevelType w:val="hybridMultilevel"/>
    <w:tmpl w:val="36027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EB52D4"/>
    <w:multiLevelType w:val="hybridMultilevel"/>
    <w:tmpl w:val="8FD0B7E2"/>
    <w:lvl w:ilvl="0" w:tplc="9E42E60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2"/>
  </w:num>
  <w:num w:numId="5">
    <w:abstractNumId w:val="14"/>
  </w:num>
  <w:num w:numId="6">
    <w:abstractNumId w:val="5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13"/>
  </w:num>
  <w:num w:numId="12">
    <w:abstractNumId w:val="15"/>
  </w:num>
  <w:num w:numId="13">
    <w:abstractNumId w:val="0"/>
  </w:num>
  <w:num w:numId="14">
    <w:abstractNumId w:val="6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9F"/>
    <w:rsid w:val="000222E8"/>
    <w:rsid w:val="0005737D"/>
    <w:rsid w:val="000A2174"/>
    <w:rsid w:val="000C1705"/>
    <w:rsid w:val="000D37F9"/>
    <w:rsid w:val="0012624B"/>
    <w:rsid w:val="001C78F9"/>
    <w:rsid w:val="00247517"/>
    <w:rsid w:val="0028495F"/>
    <w:rsid w:val="0035259C"/>
    <w:rsid w:val="003E6BE5"/>
    <w:rsid w:val="004940FE"/>
    <w:rsid w:val="004C7612"/>
    <w:rsid w:val="004F6C2F"/>
    <w:rsid w:val="00505200"/>
    <w:rsid w:val="00532846"/>
    <w:rsid w:val="00556E82"/>
    <w:rsid w:val="00565A75"/>
    <w:rsid w:val="00593257"/>
    <w:rsid w:val="005B4700"/>
    <w:rsid w:val="005D680B"/>
    <w:rsid w:val="00643BF4"/>
    <w:rsid w:val="006C3D9F"/>
    <w:rsid w:val="006D1C3D"/>
    <w:rsid w:val="00700A05"/>
    <w:rsid w:val="00723B3E"/>
    <w:rsid w:val="007345FF"/>
    <w:rsid w:val="007776DD"/>
    <w:rsid w:val="00787413"/>
    <w:rsid w:val="007976B9"/>
    <w:rsid w:val="007E6634"/>
    <w:rsid w:val="008D5264"/>
    <w:rsid w:val="00920117"/>
    <w:rsid w:val="0095331F"/>
    <w:rsid w:val="00A226F7"/>
    <w:rsid w:val="00A35C98"/>
    <w:rsid w:val="00AA48A8"/>
    <w:rsid w:val="00AA50C2"/>
    <w:rsid w:val="00AC1A2A"/>
    <w:rsid w:val="00AC4F24"/>
    <w:rsid w:val="00AF28CA"/>
    <w:rsid w:val="00B07ADC"/>
    <w:rsid w:val="00C048EC"/>
    <w:rsid w:val="00C468A6"/>
    <w:rsid w:val="00C47B7A"/>
    <w:rsid w:val="00C63B3E"/>
    <w:rsid w:val="00C748BC"/>
    <w:rsid w:val="00C7754E"/>
    <w:rsid w:val="00C820CC"/>
    <w:rsid w:val="00C86DE3"/>
    <w:rsid w:val="00CB1D87"/>
    <w:rsid w:val="00CD3DE0"/>
    <w:rsid w:val="00D563FD"/>
    <w:rsid w:val="00DB5041"/>
    <w:rsid w:val="00DE3000"/>
    <w:rsid w:val="00DF489F"/>
    <w:rsid w:val="00DF5785"/>
    <w:rsid w:val="00E1304C"/>
    <w:rsid w:val="00E55D41"/>
    <w:rsid w:val="00ED78B9"/>
    <w:rsid w:val="00EE0E75"/>
    <w:rsid w:val="00EF0D2C"/>
    <w:rsid w:val="00F11F08"/>
    <w:rsid w:val="00F15F32"/>
    <w:rsid w:val="00F27FCE"/>
    <w:rsid w:val="00FC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D4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C63B3E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6">
    <w:name w:val="List Paragraph"/>
    <w:basedOn w:val="a0"/>
    <w:link w:val="a7"/>
    <w:qFormat/>
    <w:rsid w:val="00C63B3E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7">
    <w:name w:val="Абзац списка Знак"/>
    <w:link w:val="a6"/>
    <w:locked/>
    <w:rsid w:val="00C63B3E"/>
    <w:rPr>
      <w:rFonts w:ascii="Times New Roman" w:eastAsiaTheme="minorEastAsia" w:hAnsi="Times New Roman"/>
      <w:sz w:val="28"/>
    </w:rPr>
  </w:style>
  <w:style w:type="paragraph" w:customStyle="1" w:styleId="a">
    <w:name w:val="Перечень"/>
    <w:basedOn w:val="a0"/>
    <w:next w:val="a0"/>
    <w:link w:val="a8"/>
    <w:qFormat/>
    <w:rsid w:val="00C63B3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C63B3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Без интервала Знак"/>
    <w:basedOn w:val="a1"/>
    <w:link w:val="a4"/>
    <w:locked/>
    <w:rsid w:val="00C63B3E"/>
    <w:rPr>
      <w:rFonts w:ascii="Times New Roman" w:hAnsi="Times New Roman"/>
      <w:sz w:val="28"/>
    </w:rPr>
  </w:style>
  <w:style w:type="paragraph" w:customStyle="1" w:styleId="1">
    <w:name w:val="Без интервала1"/>
    <w:rsid w:val="00C63B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0">
    <w:name w:val="Сетка таблицы1"/>
    <w:basedOn w:val="a2"/>
    <w:next w:val="a9"/>
    <w:uiPriority w:val="39"/>
    <w:rsid w:val="00C63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39"/>
    <w:rsid w:val="00C63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DF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DF5785"/>
  </w:style>
  <w:style w:type="paragraph" w:styleId="ac">
    <w:name w:val="footer"/>
    <w:basedOn w:val="a0"/>
    <w:link w:val="ad"/>
    <w:uiPriority w:val="99"/>
    <w:unhideWhenUsed/>
    <w:rsid w:val="00DF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F5785"/>
  </w:style>
  <w:style w:type="paragraph" w:customStyle="1" w:styleId="ConsPlusNormal">
    <w:name w:val="ConsPlusNormal"/>
    <w:uiPriority w:val="99"/>
    <w:rsid w:val="00700A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CB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B1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D4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C63B3E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6">
    <w:name w:val="List Paragraph"/>
    <w:basedOn w:val="a0"/>
    <w:link w:val="a7"/>
    <w:qFormat/>
    <w:rsid w:val="00C63B3E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7">
    <w:name w:val="Абзац списка Знак"/>
    <w:link w:val="a6"/>
    <w:locked/>
    <w:rsid w:val="00C63B3E"/>
    <w:rPr>
      <w:rFonts w:ascii="Times New Roman" w:eastAsiaTheme="minorEastAsia" w:hAnsi="Times New Roman"/>
      <w:sz w:val="28"/>
    </w:rPr>
  </w:style>
  <w:style w:type="paragraph" w:customStyle="1" w:styleId="a">
    <w:name w:val="Перечень"/>
    <w:basedOn w:val="a0"/>
    <w:next w:val="a0"/>
    <w:link w:val="a8"/>
    <w:qFormat/>
    <w:rsid w:val="00C63B3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C63B3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Без интервала Знак"/>
    <w:basedOn w:val="a1"/>
    <w:link w:val="a4"/>
    <w:locked/>
    <w:rsid w:val="00C63B3E"/>
    <w:rPr>
      <w:rFonts w:ascii="Times New Roman" w:hAnsi="Times New Roman"/>
      <w:sz w:val="28"/>
    </w:rPr>
  </w:style>
  <w:style w:type="paragraph" w:customStyle="1" w:styleId="1">
    <w:name w:val="Без интервала1"/>
    <w:rsid w:val="00C63B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0">
    <w:name w:val="Сетка таблицы1"/>
    <w:basedOn w:val="a2"/>
    <w:next w:val="a9"/>
    <w:uiPriority w:val="39"/>
    <w:rsid w:val="00C63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39"/>
    <w:rsid w:val="00C63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DF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DF5785"/>
  </w:style>
  <w:style w:type="paragraph" w:styleId="ac">
    <w:name w:val="footer"/>
    <w:basedOn w:val="a0"/>
    <w:link w:val="ad"/>
    <w:uiPriority w:val="99"/>
    <w:unhideWhenUsed/>
    <w:rsid w:val="00DF5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F5785"/>
  </w:style>
  <w:style w:type="paragraph" w:customStyle="1" w:styleId="ConsPlusNormal">
    <w:name w:val="ConsPlusNormal"/>
    <w:uiPriority w:val="99"/>
    <w:rsid w:val="00700A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CB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B1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F3516-D46C-4B16-9FFD-0354009B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31</Pages>
  <Words>7533</Words>
  <Characters>42939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Руднев</cp:lastModifiedBy>
  <cp:revision>40</cp:revision>
  <cp:lastPrinted>2023-09-21T06:18:00Z</cp:lastPrinted>
  <dcterms:created xsi:type="dcterms:W3CDTF">2021-06-21T16:43:00Z</dcterms:created>
  <dcterms:modified xsi:type="dcterms:W3CDTF">2024-09-18T09:19:00Z</dcterms:modified>
</cp:coreProperties>
</file>